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833" w:rsidRPr="00C700F5" w:rsidRDefault="00C700F5" w:rsidP="004B477C">
      <w:pPr>
        <w:spacing w:line="360" w:lineRule="auto"/>
        <w:jc w:val="center"/>
        <w:rPr>
          <w:b/>
          <w:sz w:val="32"/>
          <w:szCs w:val="32"/>
        </w:rPr>
      </w:pPr>
      <w:r w:rsidRPr="00C700F5">
        <w:rPr>
          <w:b/>
          <w:sz w:val="32"/>
          <w:szCs w:val="32"/>
        </w:rPr>
        <w:t>ANEXO I: MODELO DE SOLICITUD</w:t>
      </w:r>
      <w:r w:rsidR="000838AA">
        <w:rPr>
          <w:b/>
          <w:sz w:val="32"/>
          <w:szCs w:val="32"/>
        </w:rPr>
        <w:t xml:space="preserve"> ASISTENCIA PERSONAL</w:t>
      </w:r>
      <w:r w:rsidR="00DC27A0">
        <w:rPr>
          <w:b/>
          <w:sz w:val="32"/>
          <w:szCs w:val="32"/>
        </w:rPr>
        <w:t xml:space="preserve"> 202</w:t>
      </w:r>
      <w:r w:rsidR="000838AA">
        <w:rPr>
          <w:b/>
          <w:sz w:val="32"/>
          <w:szCs w:val="32"/>
        </w:rPr>
        <w:t>1</w:t>
      </w:r>
    </w:p>
    <w:p w:rsidR="00627FE5" w:rsidRPr="004B477C" w:rsidRDefault="00627FE5" w:rsidP="007E3DC6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3739"/>
        <w:gridCol w:w="6184"/>
      </w:tblGrid>
      <w:tr w:rsidR="00C700F5" w:rsidRPr="004B477C" w:rsidTr="00C700F5">
        <w:trPr>
          <w:trHeight w:val="377"/>
        </w:trPr>
        <w:tc>
          <w:tcPr>
            <w:tcW w:w="9923" w:type="dxa"/>
            <w:gridSpan w:val="2"/>
            <w:shd w:val="clear" w:color="auto" w:fill="F4B083" w:themeFill="accent2" w:themeFillTint="99"/>
          </w:tcPr>
          <w:p w:rsidR="004B477C" w:rsidRPr="004B477C" w:rsidRDefault="00C700F5" w:rsidP="00DC27A0">
            <w:pPr>
              <w:spacing w:before="60" w:after="60"/>
              <w:rPr>
                <w:sz w:val="24"/>
                <w:szCs w:val="24"/>
              </w:rPr>
            </w:pPr>
            <w:r w:rsidRPr="004B477C">
              <w:rPr>
                <w:sz w:val="24"/>
                <w:szCs w:val="24"/>
              </w:rPr>
              <w:t>DATOS PERSONALES</w:t>
            </w:r>
          </w:p>
        </w:tc>
      </w:tr>
      <w:tr w:rsidR="00C700F5" w:rsidTr="00C700F5">
        <w:trPr>
          <w:trHeight w:val="268"/>
        </w:trPr>
        <w:tc>
          <w:tcPr>
            <w:tcW w:w="9923" w:type="dxa"/>
            <w:gridSpan w:val="2"/>
            <w:shd w:val="clear" w:color="auto" w:fill="auto"/>
          </w:tcPr>
          <w:p w:rsidR="00C700F5" w:rsidRPr="00D513B6" w:rsidRDefault="00C700F5" w:rsidP="00DC27A0">
            <w:pPr>
              <w:spacing w:before="60" w:afterLines="80" w:after="192"/>
              <w:rPr>
                <w:sz w:val="24"/>
                <w:szCs w:val="24"/>
              </w:rPr>
            </w:pPr>
            <w:r w:rsidRPr="00D513B6">
              <w:rPr>
                <w:sz w:val="24"/>
                <w:szCs w:val="24"/>
              </w:rPr>
              <w:t>NOMBRE Y APELLIDOS:</w:t>
            </w:r>
          </w:p>
        </w:tc>
      </w:tr>
      <w:tr w:rsidR="00C700F5" w:rsidTr="00C700F5">
        <w:trPr>
          <w:trHeight w:val="283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0F5" w:rsidRPr="00D513B6" w:rsidRDefault="00C700F5" w:rsidP="00DC27A0">
            <w:pPr>
              <w:spacing w:before="60" w:afterLines="80" w:after="192"/>
              <w:rPr>
                <w:sz w:val="24"/>
                <w:szCs w:val="24"/>
              </w:rPr>
            </w:pPr>
            <w:r w:rsidRPr="00D513B6">
              <w:rPr>
                <w:sz w:val="24"/>
                <w:szCs w:val="24"/>
              </w:rPr>
              <w:t>ASOCIACION A LA QUE PERTENECE:</w:t>
            </w:r>
          </w:p>
        </w:tc>
      </w:tr>
      <w:tr w:rsidR="00C700F5" w:rsidTr="00C700F5">
        <w:trPr>
          <w:trHeight w:val="685"/>
        </w:trPr>
        <w:tc>
          <w:tcPr>
            <w:tcW w:w="9923" w:type="dxa"/>
            <w:gridSpan w:val="2"/>
            <w:shd w:val="clear" w:color="auto" w:fill="auto"/>
          </w:tcPr>
          <w:p w:rsidR="00C700F5" w:rsidRDefault="00C700F5" w:rsidP="00DC27A0">
            <w:pPr>
              <w:spacing w:before="60" w:afterLines="80" w:after="192"/>
            </w:pPr>
            <w:r>
              <w:t xml:space="preserve">DIRECCIÓN:                                                                                             , Nº.:            , Piso:          </w:t>
            </w:r>
          </w:p>
          <w:p w:rsidR="00C700F5" w:rsidRDefault="00C700F5" w:rsidP="00DC27A0">
            <w:pPr>
              <w:spacing w:before="60" w:afterLines="80" w:after="192"/>
            </w:pPr>
            <w:r>
              <w:t>Municipio:                                                      , Código Postal:</w:t>
            </w:r>
          </w:p>
        </w:tc>
      </w:tr>
      <w:tr w:rsidR="00C700F5" w:rsidTr="00C700F5">
        <w:trPr>
          <w:trHeight w:val="685"/>
        </w:trPr>
        <w:tc>
          <w:tcPr>
            <w:tcW w:w="9923" w:type="dxa"/>
            <w:gridSpan w:val="2"/>
            <w:shd w:val="clear" w:color="auto" w:fill="auto"/>
          </w:tcPr>
          <w:p w:rsidR="00C700F5" w:rsidRDefault="00C700F5" w:rsidP="00DC27A0">
            <w:pPr>
              <w:spacing w:before="60" w:afterLines="80" w:after="192"/>
            </w:pPr>
            <w:r w:rsidRPr="008A0A7E">
              <w:t xml:space="preserve">TELÉFONO 1: </w:t>
            </w:r>
            <w:r w:rsidRPr="008A0A7E">
              <w:tab/>
            </w:r>
            <w:r>
              <w:t xml:space="preserve">                                                          </w:t>
            </w:r>
            <w:r w:rsidRPr="008A0A7E">
              <w:t>TELÉFONO 2:</w:t>
            </w:r>
          </w:p>
        </w:tc>
      </w:tr>
      <w:tr w:rsidR="00C700F5" w:rsidTr="00C700F5">
        <w:trPr>
          <w:trHeight w:val="268"/>
        </w:trPr>
        <w:tc>
          <w:tcPr>
            <w:tcW w:w="9923" w:type="dxa"/>
            <w:gridSpan w:val="2"/>
          </w:tcPr>
          <w:p w:rsidR="00C700F5" w:rsidRDefault="00C700F5" w:rsidP="00DC27A0">
            <w:pPr>
              <w:spacing w:before="60" w:afterLines="80" w:after="192"/>
            </w:pPr>
            <w:r>
              <w:t xml:space="preserve">DISCAPACIDAD:   SI: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NO</w:t>
            </w:r>
            <w:r w:rsidR="002060CA">
              <w:t>:</w:t>
            </w:r>
            <w:r w:rsidR="002060CA">
              <w:rPr>
                <w:bdr w:val="single" w:sz="4" w:space="0" w:color="auto"/>
              </w:rPr>
              <w:t xml:space="preserve"> …</w:t>
            </w:r>
            <w:r w:rsidR="00DC27A0">
              <w:rPr>
                <w:bdr w:val="single" w:sz="4" w:space="0" w:color="auto"/>
              </w:rPr>
              <w:t xml:space="preserve">  </w:t>
            </w:r>
            <w:r>
              <w:t>,  EN QUÉ PORCENTAJE:                            %)</w:t>
            </w:r>
          </w:p>
        </w:tc>
      </w:tr>
      <w:tr w:rsidR="00C700F5" w:rsidTr="00C700F5">
        <w:trPr>
          <w:trHeight w:val="252"/>
        </w:trPr>
        <w:tc>
          <w:tcPr>
            <w:tcW w:w="3739" w:type="dxa"/>
            <w:tcBorders>
              <w:right w:val="single" w:sz="4" w:space="0" w:color="auto"/>
            </w:tcBorders>
          </w:tcPr>
          <w:p w:rsidR="00C700F5" w:rsidRDefault="00C700F5" w:rsidP="00DC27A0">
            <w:pPr>
              <w:spacing w:before="60" w:afterLines="80" w:after="192"/>
            </w:pPr>
            <w:r>
              <w:t xml:space="preserve">DEPENDENCIA: SI: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NO</w:t>
            </w:r>
            <w:r w:rsidR="002060CA">
              <w:t>:</w:t>
            </w:r>
            <w:r w:rsidR="002060CA">
              <w:rPr>
                <w:bdr w:val="single" w:sz="4" w:space="0" w:color="auto"/>
              </w:rPr>
              <w:t xml:space="preserve"> </w:t>
            </w:r>
            <w:r w:rsidR="00DC27A0">
              <w:rPr>
                <w:bdr w:val="single" w:sz="4" w:space="0" w:color="auto"/>
              </w:rPr>
              <w:t xml:space="preserve"> </w:t>
            </w:r>
            <w:r w:rsidR="002060CA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 </w:t>
            </w:r>
          </w:p>
        </w:tc>
        <w:tc>
          <w:tcPr>
            <w:tcW w:w="6184" w:type="dxa"/>
            <w:tcBorders>
              <w:left w:val="single" w:sz="4" w:space="0" w:color="auto"/>
            </w:tcBorders>
          </w:tcPr>
          <w:p w:rsidR="00C700F5" w:rsidRDefault="00C700F5" w:rsidP="00DC27A0">
            <w:pPr>
              <w:spacing w:before="60" w:afterLines="80" w:after="192"/>
            </w:pPr>
            <w:r>
              <w:t xml:space="preserve">GRADO I: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    GRADO II: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     GRADO III:</w:t>
            </w:r>
            <w:r>
              <w:rPr>
                <w:bdr w:val="single" w:sz="4" w:space="0" w:color="auto"/>
              </w:rPr>
              <w:t xml:space="preserve"> </w:t>
            </w:r>
            <w:r w:rsidR="00DC27A0">
              <w:rPr>
                <w:bdr w:val="single" w:sz="4" w:space="0" w:color="auto"/>
              </w:rPr>
              <w:t xml:space="preserve">  </w:t>
            </w:r>
            <w:r>
              <w:rPr>
                <w:bdr w:val="single" w:sz="4" w:space="0" w:color="auto"/>
              </w:rPr>
              <w:t xml:space="preserve">…    </w:t>
            </w:r>
          </w:p>
        </w:tc>
      </w:tr>
      <w:tr w:rsidR="00C700F5" w:rsidTr="00C700F5">
        <w:trPr>
          <w:trHeight w:val="510"/>
        </w:trPr>
        <w:tc>
          <w:tcPr>
            <w:tcW w:w="3739" w:type="dxa"/>
            <w:tcBorders>
              <w:right w:val="single" w:sz="4" w:space="0" w:color="auto"/>
            </w:tcBorders>
          </w:tcPr>
          <w:p w:rsidR="00C700F5" w:rsidRDefault="00C700F5" w:rsidP="00DC27A0">
            <w:pPr>
              <w:spacing w:before="60" w:afterLines="80" w:after="192"/>
            </w:pPr>
            <w:r>
              <w:t xml:space="preserve">USUARIO/A DE SILLA DE RUEDAS: </w:t>
            </w:r>
          </w:p>
        </w:tc>
        <w:tc>
          <w:tcPr>
            <w:tcW w:w="6184" w:type="dxa"/>
            <w:tcBorders>
              <w:left w:val="single" w:sz="4" w:space="0" w:color="auto"/>
            </w:tcBorders>
          </w:tcPr>
          <w:p w:rsidR="00C700F5" w:rsidRPr="001F1443" w:rsidRDefault="00C700F5" w:rsidP="00DC27A0">
            <w:pPr>
              <w:spacing w:before="60" w:afterLines="80" w:after="192"/>
              <w:rPr>
                <w:bdr w:val="single" w:sz="4" w:space="0" w:color="auto"/>
              </w:rPr>
            </w:pPr>
            <w:r>
              <w:t xml:space="preserve">SI: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NO</w:t>
            </w:r>
            <w:r w:rsidR="002060CA">
              <w:t>.</w:t>
            </w:r>
            <w:r w:rsidR="00DC27A0">
              <w:rPr>
                <w:bdr w:val="single" w:sz="4" w:space="0" w:color="auto"/>
              </w:rPr>
              <w:t xml:space="preserve">    .</w:t>
            </w:r>
            <w:r>
              <w:rPr>
                <w:bdr w:val="single" w:sz="4" w:space="0" w:color="auto"/>
              </w:rPr>
              <w:t xml:space="preserve"> </w:t>
            </w:r>
            <w:r>
              <w:t xml:space="preserve">       Manual: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Eléctrica</w:t>
            </w:r>
            <w:r w:rsidR="002060CA">
              <w:t>:</w:t>
            </w:r>
            <w:r>
              <w:rPr>
                <w:bdr w:val="single" w:sz="4" w:space="0" w:color="auto"/>
              </w:rPr>
              <w:t xml:space="preserve">  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 </w:t>
            </w:r>
          </w:p>
        </w:tc>
      </w:tr>
      <w:tr w:rsidR="00C700F5" w:rsidTr="00C700F5">
        <w:trPr>
          <w:trHeight w:val="510"/>
        </w:trPr>
        <w:tc>
          <w:tcPr>
            <w:tcW w:w="9923" w:type="dxa"/>
            <w:gridSpan w:val="2"/>
          </w:tcPr>
          <w:p w:rsidR="00C700F5" w:rsidRDefault="00C700F5" w:rsidP="00DC27A0">
            <w:pPr>
              <w:spacing w:before="60" w:after="60"/>
              <w:rPr>
                <w:bdr w:val="single" w:sz="4" w:space="0" w:color="auto"/>
              </w:rPr>
            </w:pPr>
            <w:r>
              <w:t xml:space="preserve">UTILIZA: BASTONES 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,  MULETAS: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, ANDADOR: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, OTROS: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especificar  </w:t>
            </w:r>
          </w:p>
          <w:p w:rsidR="00C700F5" w:rsidRDefault="00C700F5" w:rsidP="00DC27A0">
            <w:pPr>
              <w:spacing w:before="60" w:afterLines="80" w:after="192"/>
            </w:pPr>
          </w:p>
        </w:tc>
      </w:tr>
      <w:tr w:rsidR="00C700F5" w:rsidTr="00C700F5">
        <w:trPr>
          <w:trHeight w:val="268"/>
        </w:trPr>
        <w:tc>
          <w:tcPr>
            <w:tcW w:w="9923" w:type="dxa"/>
            <w:gridSpan w:val="2"/>
          </w:tcPr>
          <w:p w:rsidR="00C700F5" w:rsidRDefault="00C700F5" w:rsidP="00DC27A0">
            <w:pPr>
              <w:spacing w:before="60" w:afterLines="80" w:after="192"/>
            </w:pPr>
            <w:r>
              <w:t xml:space="preserve">INSUFICIENCIA ECONÓMICA:   SI: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</w:t>
            </w:r>
            <w:r>
              <w:t xml:space="preserve">   NO:</w:t>
            </w:r>
            <w:r>
              <w:rPr>
                <w:bdr w:val="single" w:sz="4" w:space="0" w:color="auto"/>
              </w:rPr>
              <w:t xml:space="preserve"> …    </w:t>
            </w:r>
          </w:p>
          <w:p w:rsidR="00C700F5" w:rsidRDefault="00C700F5" w:rsidP="00DC27A0">
            <w:pPr>
              <w:spacing w:before="60" w:afterLines="80" w:after="192"/>
            </w:pPr>
            <w:r>
              <w:t>(Solicitante recibe ingresos económicos Iguales o Menores del IPREM (20</w:t>
            </w:r>
            <w:r w:rsidR="000838AA">
              <w:t>20</w:t>
            </w:r>
            <w:r>
              <w:t>)</w:t>
            </w:r>
          </w:p>
          <w:p w:rsidR="00C700F5" w:rsidRPr="001F1443" w:rsidRDefault="00C700F5" w:rsidP="00DC27A0">
            <w:pPr>
              <w:numPr>
                <w:ilvl w:val="0"/>
                <w:numId w:val="2"/>
              </w:numPr>
              <w:spacing w:before="60" w:after="60"/>
              <w:textAlignment w:val="baseline"/>
              <w:rPr>
                <w:rFonts w:ascii="Whitney SSm A" w:eastAsia="Times New Roman" w:hAnsi="Whitney SSm A" w:cs="Times New Roman"/>
              </w:rPr>
            </w:pPr>
            <w:r w:rsidRPr="001F1443">
              <w:rPr>
                <w:rFonts w:ascii="Whitney SSm A" w:eastAsia="Times New Roman" w:hAnsi="Whitney SSm A" w:cs="Times New Roman"/>
              </w:rPr>
              <w:t xml:space="preserve">IPREM diario: 17,93 euros/día. </w:t>
            </w:r>
          </w:p>
          <w:p w:rsidR="00C700F5" w:rsidRPr="001F1443" w:rsidRDefault="00C700F5" w:rsidP="00DC27A0">
            <w:pPr>
              <w:numPr>
                <w:ilvl w:val="0"/>
                <w:numId w:val="2"/>
              </w:numPr>
              <w:spacing w:before="60" w:after="60"/>
              <w:textAlignment w:val="baseline"/>
              <w:rPr>
                <w:rFonts w:ascii="Whitney SSm A" w:eastAsia="Times New Roman" w:hAnsi="Whitney SSm A" w:cs="Times New Roman"/>
              </w:rPr>
            </w:pPr>
            <w:r w:rsidRPr="001F1443">
              <w:rPr>
                <w:rFonts w:ascii="Whitney SSm A" w:eastAsia="Times New Roman" w:hAnsi="Whitney SSm A" w:cs="Times New Roman"/>
              </w:rPr>
              <w:t xml:space="preserve">IPREM mensual: 537,84 euros/mes. </w:t>
            </w:r>
          </w:p>
          <w:p w:rsidR="00C700F5" w:rsidRDefault="00C700F5" w:rsidP="00DC27A0">
            <w:pPr>
              <w:numPr>
                <w:ilvl w:val="0"/>
                <w:numId w:val="2"/>
              </w:numPr>
              <w:spacing w:before="60" w:after="60"/>
              <w:textAlignment w:val="baseline"/>
              <w:rPr>
                <w:rFonts w:ascii="Whitney SSm A" w:eastAsia="Times New Roman" w:hAnsi="Whitney SSm A" w:cs="Times New Roman"/>
              </w:rPr>
            </w:pPr>
            <w:r>
              <w:rPr>
                <w:rFonts w:ascii="Whitney SSm A" w:eastAsia="Times New Roman" w:hAnsi="Whitney SSm A" w:cs="Times New Roman"/>
              </w:rPr>
              <w:t xml:space="preserve">IPREM </w:t>
            </w:r>
            <w:r w:rsidRPr="001F1443">
              <w:rPr>
                <w:rFonts w:ascii="Whitney SSm A" w:eastAsia="Times New Roman" w:hAnsi="Whitney SSm A" w:cs="Times New Roman"/>
              </w:rPr>
              <w:t xml:space="preserve">anual (incluye prorrata de pagas extraordinarias): 7.519,59 </w:t>
            </w:r>
          </w:p>
          <w:p w:rsidR="00C700F5" w:rsidRPr="0074051A" w:rsidRDefault="00C700F5" w:rsidP="00DC27A0">
            <w:pPr>
              <w:spacing w:before="60" w:after="60"/>
              <w:ind w:left="720"/>
              <w:textAlignment w:val="baseline"/>
              <w:rPr>
                <w:rFonts w:ascii="Whitney SSm A" w:eastAsia="Times New Roman" w:hAnsi="Whitney SSm A" w:cs="Times New Roman"/>
              </w:rPr>
            </w:pPr>
          </w:p>
        </w:tc>
      </w:tr>
      <w:tr w:rsidR="00C700F5" w:rsidTr="00C700F5">
        <w:trPr>
          <w:trHeight w:val="252"/>
        </w:trPr>
        <w:tc>
          <w:tcPr>
            <w:tcW w:w="9923" w:type="dxa"/>
            <w:gridSpan w:val="2"/>
          </w:tcPr>
          <w:p w:rsidR="00C700F5" w:rsidRDefault="00C700F5" w:rsidP="00DC27A0">
            <w:pPr>
              <w:spacing w:before="60" w:afterLines="80" w:after="192"/>
            </w:pPr>
            <w:r>
              <w:t xml:space="preserve">GRADO DE NECESIDAD/URGENCIA: ALTA:  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  MEDIA: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  BAJA: .</w:t>
            </w:r>
            <w:r>
              <w:rPr>
                <w:bdr w:val="single" w:sz="4" w:space="0" w:color="auto"/>
              </w:rPr>
              <w:t xml:space="preserve">  </w:t>
            </w:r>
            <w:r w:rsidR="00DC27A0">
              <w:rPr>
                <w:bdr w:val="single" w:sz="4" w:space="0" w:color="auto"/>
              </w:rPr>
              <w:t xml:space="preserve">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 </w:t>
            </w:r>
            <w:r w:rsidRPr="001F1443">
              <w:rPr>
                <w:bdr w:val="single" w:sz="4" w:space="0" w:color="auto"/>
              </w:rPr>
              <w:t xml:space="preserve"> </w:t>
            </w:r>
            <w:r>
              <w:t xml:space="preserve">  </w:t>
            </w:r>
          </w:p>
        </w:tc>
      </w:tr>
      <w:tr w:rsidR="00C700F5" w:rsidTr="00C700F5">
        <w:trPr>
          <w:trHeight w:val="1310"/>
        </w:trPr>
        <w:tc>
          <w:tcPr>
            <w:tcW w:w="9923" w:type="dxa"/>
            <w:gridSpan w:val="2"/>
            <w:tcBorders>
              <w:bottom w:val="single" w:sz="4" w:space="0" w:color="000000" w:themeColor="text1"/>
            </w:tcBorders>
          </w:tcPr>
          <w:p w:rsidR="00C700F5" w:rsidRDefault="00C700F5" w:rsidP="00DC27A0">
            <w:pPr>
              <w:spacing w:before="60" w:after="60"/>
            </w:pPr>
            <w:r>
              <w:t xml:space="preserve">TIENE OTROS SERVICIOS COMPLEMENTARIOS SIMILARES: </w:t>
            </w:r>
            <w:r w:rsidRPr="0074051A">
              <w:t>SI:</w:t>
            </w:r>
            <w:r w:rsidRPr="00B311C8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 </w:t>
            </w:r>
            <w:r>
              <w:t xml:space="preserve">   NO.</w:t>
            </w:r>
            <w:r>
              <w:rPr>
                <w:bdr w:val="single" w:sz="4" w:space="0" w:color="auto"/>
              </w:rPr>
              <w:t xml:space="preserve"> 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 </w:t>
            </w:r>
            <w:r w:rsidRPr="0074051A">
              <w:t xml:space="preserve"> </w:t>
            </w:r>
          </w:p>
          <w:p w:rsidR="00DC27A0" w:rsidRDefault="00C700F5" w:rsidP="00DC27A0">
            <w:pPr>
              <w:spacing w:before="60" w:afterLines="80" w:after="192"/>
            </w:pPr>
            <w:r>
              <w:t>(Dependencia…</w:t>
            </w:r>
            <w:r>
              <w:rPr>
                <w:bdr w:val="single" w:sz="4" w:space="0" w:color="auto"/>
              </w:rPr>
              <w:t xml:space="preserve"> </w:t>
            </w:r>
            <w:r w:rsidR="00DC27A0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</w:t>
            </w:r>
            <w:r>
              <w:t xml:space="preserve"> , Ayuda a domicilio municipal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, Ayuda privada…</w:t>
            </w:r>
            <w:r>
              <w:rPr>
                <w:bdr w:val="single" w:sz="4" w:space="0" w:color="auto"/>
              </w:rPr>
              <w:t xml:space="preserve">     </w:t>
            </w:r>
            <w:r>
              <w:t xml:space="preserve"> ,  Otras…</w:t>
            </w:r>
            <w:r>
              <w:rPr>
                <w:bdr w:val="single" w:sz="4" w:space="0" w:color="auto"/>
              </w:rPr>
              <w:t xml:space="preserve">     </w:t>
            </w:r>
            <w:r w:rsidR="00DC27A0">
              <w:t xml:space="preserve"> , </w:t>
            </w:r>
          </w:p>
          <w:p w:rsidR="00C700F5" w:rsidRDefault="00DC27A0" w:rsidP="00DC27A0">
            <w:pPr>
              <w:spacing w:before="60" w:afterLines="80" w:after="192"/>
            </w:pPr>
            <w:r>
              <w:t>especificar</w:t>
            </w:r>
          </w:p>
        </w:tc>
      </w:tr>
      <w:tr w:rsidR="00C700F5" w:rsidTr="00C700F5">
        <w:trPr>
          <w:trHeight w:val="39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700F5" w:rsidRPr="004B477C" w:rsidRDefault="00C700F5" w:rsidP="00DC27A0">
            <w:pPr>
              <w:spacing w:before="60" w:afterLines="80" w:after="192"/>
            </w:pPr>
            <w:r w:rsidRPr="004B477C">
              <w:t>SERVICIO QUE SOLICITA: (señale con una cruz)</w:t>
            </w:r>
          </w:p>
        </w:tc>
      </w:tr>
      <w:tr w:rsidR="00C700F5" w:rsidTr="00C700F5">
        <w:trPr>
          <w:trHeight w:val="39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0F5" w:rsidRDefault="00C700F5" w:rsidP="00DC27A0">
            <w:pPr>
              <w:spacing w:before="60" w:afterLines="80" w:after="192"/>
            </w:pPr>
            <w:r>
              <w:t>Tareas domésticas,</w:t>
            </w:r>
            <w:r w:rsidR="000838AA">
              <w:rPr>
                <w:rFonts w:ascii="Franklin Gothic Book" w:hAnsi="Franklin Gothic Book"/>
              </w:rPr>
              <w:t xml:space="preserve"> limpieza y mantenimiento del domicilio</w:t>
            </w:r>
            <w:r>
              <w:t xml:space="preserve">;… </w:t>
            </w:r>
            <w:r w:rsidR="000838AA">
              <w:t xml:space="preserve">: </w:t>
            </w:r>
            <w:r>
              <w:t>SI</w:t>
            </w:r>
            <w:r w:rsidR="000838AA">
              <w:t xml:space="preserve"> </w:t>
            </w:r>
            <w:r>
              <w:rPr>
                <w:bdr w:val="single" w:sz="4" w:space="0" w:color="auto"/>
              </w:rPr>
              <w:t xml:space="preserve"> 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 </w:t>
            </w:r>
            <w:r w:rsidRPr="0074051A"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 </w:t>
            </w:r>
          </w:p>
        </w:tc>
      </w:tr>
      <w:tr w:rsidR="00C700F5" w:rsidTr="00C700F5">
        <w:trPr>
          <w:trHeight w:val="39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0F5" w:rsidRDefault="000838AA" w:rsidP="00DC27A0">
            <w:pPr>
              <w:spacing w:before="60" w:afterLines="80" w:after="192"/>
            </w:pPr>
            <w:r>
              <w:t>Apoyo Personal:</w:t>
            </w:r>
            <w:r w:rsidR="00C700F5">
              <w:t xml:space="preserve"> Aseo Personal, Control Medicación, Cambios de Pañal, Movilizaciones,</w:t>
            </w:r>
            <w:r>
              <w:t>…</w:t>
            </w:r>
            <w:r w:rsidR="00C700F5">
              <w:t>:</w:t>
            </w:r>
            <w:r w:rsidR="00DC27A0">
              <w:t xml:space="preserve"> SI</w:t>
            </w:r>
            <w:r>
              <w:t xml:space="preserve"> </w:t>
            </w:r>
            <w:r w:rsidR="00C700F5">
              <w:rPr>
                <w:bdr w:val="single" w:sz="4" w:space="0" w:color="auto"/>
              </w:rPr>
              <w:t xml:space="preserve">  </w:t>
            </w:r>
            <w:r w:rsidR="00C700F5" w:rsidRPr="00B311C8">
              <w:rPr>
                <w:bdr w:val="single" w:sz="4" w:space="0" w:color="auto"/>
              </w:rPr>
              <w:t>…</w:t>
            </w:r>
            <w:r w:rsidR="00C700F5">
              <w:rPr>
                <w:bdr w:val="single" w:sz="4" w:space="0" w:color="auto"/>
              </w:rPr>
              <w:t xml:space="preserve">    </w:t>
            </w:r>
            <w:r w:rsidR="00C700F5" w:rsidRPr="0074051A">
              <w:t xml:space="preserve"> </w:t>
            </w:r>
          </w:p>
        </w:tc>
      </w:tr>
      <w:tr w:rsidR="000838AA" w:rsidTr="00C700F5">
        <w:trPr>
          <w:trHeight w:val="39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8AA" w:rsidRDefault="000838AA" w:rsidP="00DC27A0">
            <w:pPr>
              <w:spacing w:before="60" w:afterLines="80" w:after="192"/>
            </w:pPr>
            <w:r w:rsidRPr="000838AA">
              <w:t>Tareas de Acompañamiento: gestiones, asuntos sanitarios, laboral, formativo, participación en actividades de ocio y tiempo libre</w:t>
            </w:r>
            <w:r>
              <w:t xml:space="preserve">;… : SI </w:t>
            </w:r>
            <w:r>
              <w:rPr>
                <w:bdr w:val="single" w:sz="4" w:space="0" w:color="auto"/>
              </w:rPr>
              <w:t xml:space="preserve">  </w:t>
            </w:r>
            <w:r w:rsidRPr="00B311C8">
              <w:rPr>
                <w:bdr w:val="single" w:sz="4" w:space="0" w:color="auto"/>
              </w:rPr>
              <w:t>…</w:t>
            </w:r>
            <w:r>
              <w:rPr>
                <w:bdr w:val="single" w:sz="4" w:space="0" w:color="auto"/>
              </w:rPr>
              <w:t xml:space="preserve">    </w:t>
            </w:r>
            <w:r w:rsidRPr="0074051A">
              <w:t xml:space="preserve"> </w:t>
            </w:r>
          </w:p>
        </w:tc>
      </w:tr>
      <w:tr w:rsidR="00C700F5" w:rsidTr="00C700F5">
        <w:trPr>
          <w:trHeight w:val="39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0F5" w:rsidRDefault="000838AA" w:rsidP="00DC27A0">
            <w:pPr>
              <w:spacing w:before="60" w:afterLines="80" w:after="192"/>
              <w:jc w:val="both"/>
            </w:pPr>
            <w:r>
              <w:t>Más de una u otras</w:t>
            </w:r>
            <w:r w:rsidR="00C700F5">
              <w:t xml:space="preserve"> (Especifique las tareas o funciones a realizar):</w:t>
            </w:r>
          </w:p>
          <w:p w:rsidR="00C700F5" w:rsidRDefault="00C700F5" w:rsidP="00DC27A0">
            <w:pPr>
              <w:spacing w:before="60" w:afterLines="80" w:after="192"/>
            </w:pPr>
          </w:p>
        </w:tc>
      </w:tr>
      <w:tr w:rsidR="00C700F5" w:rsidTr="00C700F5">
        <w:trPr>
          <w:trHeight w:val="39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700F5" w:rsidRPr="004B477C" w:rsidRDefault="00C700F5" w:rsidP="00DC27A0">
            <w:pPr>
              <w:spacing w:before="60" w:afterLines="80" w:after="192"/>
            </w:pPr>
            <w:r w:rsidRPr="004B477C">
              <w:lastRenderedPageBreak/>
              <w:t xml:space="preserve">HORARIOS DE ATENCIÓN QUE SOLICITA: </w:t>
            </w:r>
          </w:p>
        </w:tc>
      </w:tr>
      <w:tr w:rsidR="00C700F5" w:rsidTr="00C700F5">
        <w:trPr>
          <w:trHeight w:val="77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C700F5" w:rsidRDefault="00DC27A0" w:rsidP="00DC27A0">
            <w:pPr>
              <w:spacing w:before="60" w:afterLines="80" w:after="192"/>
            </w:pPr>
            <w:r>
              <w:t>DIAS DE ATENCIÓN SOLICITADOS: (</w:t>
            </w:r>
            <w:r w:rsidR="00C700F5">
              <w:t>de lunes a viernes)</w:t>
            </w:r>
          </w:p>
        </w:tc>
      </w:tr>
      <w:tr w:rsidR="00C700F5" w:rsidTr="00C700F5">
        <w:trPr>
          <w:trHeight w:val="1032"/>
        </w:trPr>
        <w:tc>
          <w:tcPr>
            <w:tcW w:w="9923" w:type="dxa"/>
            <w:gridSpan w:val="2"/>
          </w:tcPr>
          <w:p w:rsidR="00C700F5" w:rsidRDefault="00C700F5" w:rsidP="00DC27A0">
            <w:pPr>
              <w:spacing w:before="60" w:after="60"/>
            </w:pPr>
            <w:r>
              <w:t>HORARIO DE ATENCIÓN SOLICITADO:</w:t>
            </w:r>
          </w:p>
          <w:p w:rsidR="00C700F5" w:rsidRDefault="00C700F5" w:rsidP="00DC27A0">
            <w:pPr>
              <w:spacing w:before="60" w:after="60"/>
            </w:pPr>
          </w:p>
        </w:tc>
      </w:tr>
      <w:tr w:rsidR="00C700F5" w:rsidTr="00C700F5">
        <w:trPr>
          <w:trHeight w:val="547"/>
        </w:trPr>
        <w:tc>
          <w:tcPr>
            <w:tcW w:w="9923" w:type="dxa"/>
            <w:gridSpan w:val="2"/>
          </w:tcPr>
          <w:p w:rsidR="00C700F5" w:rsidRDefault="00C700F5" w:rsidP="00DC27A0">
            <w:pPr>
              <w:spacing w:before="60" w:after="60"/>
              <w:jc w:val="both"/>
            </w:pPr>
            <w:r>
              <w:t>OBSERVACIONES: (otros datos de interés):</w:t>
            </w:r>
          </w:p>
          <w:p w:rsidR="00C700F5" w:rsidRDefault="00C700F5" w:rsidP="00DC27A0">
            <w:pPr>
              <w:spacing w:before="60" w:after="60"/>
            </w:pPr>
          </w:p>
          <w:p w:rsidR="00C700F5" w:rsidRDefault="00C700F5" w:rsidP="00DC27A0">
            <w:pPr>
              <w:spacing w:before="60" w:after="60"/>
            </w:pPr>
          </w:p>
        </w:tc>
      </w:tr>
      <w:tr w:rsidR="00C700F5" w:rsidTr="00C700F5">
        <w:trPr>
          <w:trHeight w:val="547"/>
        </w:trPr>
        <w:tc>
          <w:tcPr>
            <w:tcW w:w="9923" w:type="dxa"/>
            <w:gridSpan w:val="2"/>
          </w:tcPr>
          <w:p w:rsidR="00C700F5" w:rsidRPr="008A0A7E" w:rsidRDefault="00C700F5" w:rsidP="00DC27A0">
            <w:pPr>
              <w:spacing w:before="60" w:after="60"/>
              <w:jc w:val="both"/>
              <w:rPr>
                <w:b/>
              </w:rPr>
            </w:pPr>
            <w:r w:rsidRPr="008A0A7E">
              <w:rPr>
                <w:b/>
              </w:rPr>
              <w:t xml:space="preserve">CUMPLIMENTADO POR: </w:t>
            </w:r>
          </w:p>
          <w:p w:rsidR="00C700F5" w:rsidRDefault="00C700F5" w:rsidP="00DC27A0">
            <w:pPr>
              <w:spacing w:before="60" w:after="60"/>
              <w:jc w:val="both"/>
            </w:pPr>
            <w:r w:rsidRPr="008A0A7E">
              <w:rPr>
                <w:b/>
              </w:rPr>
              <w:t xml:space="preserve">FECHA:                  / </w:t>
            </w:r>
            <w:r w:rsidR="00DC27A0">
              <w:rPr>
                <w:b/>
              </w:rPr>
              <w:t xml:space="preserve">                            /202</w:t>
            </w:r>
            <w:r w:rsidR="000838AA">
              <w:rPr>
                <w:b/>
              </w:rPr>
              <w:t>1</w:t>
            </w:r>
          </w:p>
        </w:tc>
      </w:tr>
    </w:tbl>
    <w:p w:rsidR="004F6B9F" w:rsidRPr="003D6833" w:rsidRDefault="004F6B9F" w:rsidP="003D6833"/>
    <w:sectPr w:rsidR="004F6B9F" w:rsidRPr="003D6833" w:rsidSect="00846CE5">
      <w:headerReference w:type="default" r:id="rId8"/>
      <w:footerReference w:type="even" r:id="rId9"/>
      <w:footerReference w:type="default" r:id="rId10"/>
      <w:type w:val="continuous"/>
      <w:pgSz w:w="11900" w:h="16840" w:code="9"/>
      <w:pgMar w:top="1985" w:right="1127" w:bottom="851" w:left="1701" w:header="567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15A" w:rsidRDefault="0082315A" w:rsidP="009C75F2">
      <w:r>
        <w:separator/>
      </w:r>
    </w:p>
  </w:endnote>
  <w:endnote w:type="continuationSeparator" w:id="0">
    <w:p w:rsidR="0082315A" w:rsidRDefault="0082315A" w:rsidP="009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Sm A">
    <w:altName w:val="Times New Roman"/>
    <w:charset w:val="00"/>
    <w:family w:val="auto"/>
    <w:pitch w:val="default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TCFranklinGothicStd-MdCd">
    <w:altName w:val="Franklin Gothic Demi Cond"/>
    <w:charset w:val="00"/>
    <w:family w:val="auto"/>
    <w:pitch w:val="variable"/>
    <w:sig w:usb0="00000003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F5" w:rsidRDefault="00897A7E" w:rsidP="00C700F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00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00F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700F5" w:rsidRDefault="00C700F5" w:rsidP="009C75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F5" w:rsidRPr="007B370A" w:rsidRDefault="00C700F5" w:rsidP="007B370A">
    <w:pPr>
      <w:pStyle w:val="Piedepgina"/>
      <w:framePr w:w="10850" w:wrap="none" w:vAnchor="text" w:hAnchor="page" w:x="11062" w:y="-293"/>
      <w:spacing w:after="240"/>
      <w:rPr>
        <w:rStyle w:val="Nmerodepgina"/>
        <w:rFonts w:ascii="Open Sans" w:hAnsi="Open Sans"/>
        <w:color w:val="808080" w:themeColor="background1" w:themeShade="80"/>
        <w:sz w:val="18"/>
        <w:szCs w:val="18"/>
      </w:rPr>
    </w:pPr>
  </w:p>
  <w:p w:rsidR="00C700F5" w:rsidRPr="004E253C" w:rsidRDefault="00C700F5" w:rsidP="004E253C">
    <w:pPr>
      <w:pStyle w:val="Prrafobsico"/>
      <w:jc w:val="center"/>
      <w:rPr>
        <w:rFonts w:ascii="ITCFranklinGothicStd-MdCd" w:hAnsi="ITCFranklinGothicStd-MdCd" w:cs="ITCFranklinGothicStd-MdCd"/>
        <w:color w:val="7386A7"/>
        <w:sz w:val="20"/>
        <w:szCs w:val="20"/>
      </w:rPr>
    </w:pPr>
    <w:r>
      <w:rPr>
        <w:rFonts w:ascii="ITCFranklinGothicStd-MdCd" w:hAnsi="ITCFranklinGothicStd-MdCd" w:cs="ITCFranklinGothicStd-MdCd"/>
        <w:color w:val="7386A7"/>
        <w:sz w:val="20"/>
        <w:szCs w:val="20"/>
      </w:rPr>
      <w:t>c/Dr. Avelino González, 5 bajo, 33211 Gijón – Asturias | +34 985 396 855 | federacion@cocemfeasturias.es | www.cocemfeasturias.es</w:t>
    </w:r>
  </w:p>
  <w:p w:rsidR="00C700F5" w:rsidRDefault="00C70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15A" w:rsidRDefault="0082315A" w:rsidP="009C75F2">
      <w:r>
        <w:separator/>
      </w:r>
    </w:p>
  </w:footnote>
  <w:footnote w:type="continuationSeparator" w:id="0">
    <w:p w:rsidR="0082315A" w:rsidRDefault="0082315A" w:rsidP="009C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F5" w:rsidRPr="00BC7988" w:rsidRDefault="00C700F5" w:rsidP="003A5B08">
    <w:pPr>
      <w:pStyle w:val="Encabezado"/>
      <w:tabs>
        <w:tab w:val="clear" w:pos="4252"/>
        <w:tab w:val="clear" w:pos="8504"/>
        <w:tab w:val="center" w:pos="1134"/>
        <w:tab w:val="right" w:pos="9639"/>
      </w:tabs>
      <w:ind w:right="-851" w:firstLine="1134"/>
      <w:jc w:val="right"/>
      <w:rPr>
        <w:rFonts w:ascii="Franklin Gothic Book" w:hAnsi="Franklin Gothic Book"/>
      </w:rPr>
    </w:pPr>
    <w:r>
      <w:rPr>
        <w:rFonts w:ascii="Franklin Gothic Book" w:hAnsi="Franklin Gothic Book"/>
        <w:noProof/>
        <w:lang w:val="es-ES" w:eastAsia="es-ES"/>
      </w:rPr>
      <w:drawing>
        <wp:inline distT="0" distB="0" distL="0" distR="0">
          <wp:extent cx="2213610" cy="660954"/>
          <wp:effectExtent l="0" t="0" r="0" b="635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046" cy="69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B80">
      <w:rPr>
        <w:rFonts w:ascii="Calibri" w:eastAsia="Calibri" w:hAnsi="Calibri"/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104775</wp:posOffset>
              </wp:positionH>
              <wp:positionV relativeFrom="page">
                <wp:posOffset>890270</wp:posOffset>
              </wp:positionV>
              <wp:extent cx="414020" cy="8239125"/>
              <wp:effectExtent l="0" t="0" r="0" b="0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823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0F5" w:rsidRPr="00CD5D3B" w:rsidRDefault="00C700F5" w:rsidP="003A5B08">
                          <w:r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Inscrita en el Registro de Asociaciones con el nº 45 – Sección 2ª del Registro Provincial. C.I.F.: G-33794140 y declarada de utilidad pública BOE nº 56 Orden de 12/02/2003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8.25pt;margin-top:70.1pt;width:32.6pt;height:6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" filled="f" stroked="f">
              <v:textbox style="layout-flow:vertical;mso-layout-flow-alt:bottom-to-top">
                <w:txbxContent>
                  <w:p w:rsidR="00C700F5" w:rsidRPr="00CD5D3B" w:rsidRDefault="00C700F5" w:rsidP="003A5B08">
                    <w:r>
                      <w:rPr>
                        <w:rFonts w:cs="Verdana"/>
                        <w:color w:val="597397"/>
                        <w:sz w:val="14"/>
                        <w:szCs w:val="14"/>
                      </w:rPr>
                      <w:t>Inscrita en el Registro de Asociaciones con el nº 45 – Sección 2ª del Registro Provincial. C.I.F.: G-33794140 y declarada de utilidad pública BOE nº 56 Orden de 12/02/2003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249A6387"/>
    <w:multiLevelType w:val="multilevel"/>
    <w:tmpl w:val="13563D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94A65"/>
    <w:multiLevelType w:val="hybridMultilevel"/>
    <w:tmpl w:val="A88CA65A"/>
    <w:lvl w:ilvl="0" w:tplc="076636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2"/>
    <w:rsid w:val="00022C8B"/>
    <w:rsid w:val="000347F4"/>
    <w:rsid w:val="000417BD"/>
    <w:rsid w:val="000539DB"/>
    <w:rsid w:val="00082617"/>
    <w:rsid w:val="000838AA"/>
    <w:rsid w:val="000E1CE9"/>
    <w:rsid w:val="000E6630"/>
    <w:rsid w:val="00116DB6"/>
    <w:rsid w:val="00117EF8"/>
    <w:rsid w:val="0014392B"/>
    <w:rsid w:val="001F358F"/>
    <w:rsid w:val="001F4C12"/>
    <w:rsid w:val="002054FA"/>
    <w:rsid w:val="002060CA"/>
    <w:rsid w:val="00222405"/>
    <w:rsid w:val="002265C1"/>
    <w:rsid w:val="002314BB"/>
    <w:rsid w:val="0023625F"/>
    <w:rsid w:val="0028483E"/>
    <w:rsid w:val="002A2612"/>
    <w:rsid w:val="002A2D5A"/>
    <w:rsid w:val="00307E9F"/>
    <w:rsid w:val="00344515"/>
    <w:rsid w:val="003518A4"/>
    <w:rsid w:val="00351935"/>
    <w:rsid w:val="00377AC0"/>
    <w:rsid w:val="003905EC"/>
    <w:rsid w:val="003A1345"/>
    <w:rsid w:val="003A5B08"/>
    <w:rsid w:val="003A61B3"/>
    <w:rsid w:val="003D6833"/>
    <w:rsid w:val="00401BE8"/>
    <w:rsid w:val="00404544"/>
    <w:rsid w:val="0042163D"/>
    <w:rsid w:val="00424B2A"/>
    <w:rsid w:val="004B477C"/>
    <w:rsid w:val="004E253C"/>
    <w:rsid w:val="004F6B9F"/>
    <w:rsid w:val="00541E91"/>
    <w:rsid w:val="00552F0D"/>
    <w:rsid w:val="00567B3C"/>
    <w:rsid w:val="005718D8"/>
    <w:rsid w:val="00593081"/>
    <w:rsid w:val="00596105"/>
    <w:rsid w:val="006015A6"/>
    <w:rsid w:val="00606B6A"/>
    <w:rsid w:val="00625E3D"/>
    <w:rsid w:val="00626DA4"/>
    <w:rsid w:val="00627FE5"/>
    <w:rsid w:val="0065750F"/>
    <w:rsid w:val="00675941"/>
    <w:rsid w:val="00694474"/>
    <w:rsid w:val="006B4B80"/>
    <w:rsid w:val="006C5AF2"/>
    <w:rsid w:val="006D0F57"/>
    <w:rsid w:val="00705D60"/>
    <w:rsid w:val="00717A22"/>
    <w:rsid w:val="00775FD1"/>
    <w:rsid w:val="00776B8F"/>
    <w:rsid w:val="007A1B54"/>
    <w:rsid w:val="007B370A"/>
    <w:rsid w:val="007C0A4B"/>
    <w:rsid w:val="007E3DC6"/>
    <w:rsid w:val="007E7D46"/>
    <w:rsid w:val="0082315A"/>
    <w:rsid w:val="00846CE5"/>
    <w:rsid w:val="00876DC4"/>
    <w:rsid w:val="00877C18"/>
    <w:rsid w:val="00897A7E"/>
    <w:rsid w:val="008A1115"/>
    <w:rsid w:val="00970601"/>
    <w:rsid w:val="0097109F"/>
    <w:rsid w:val="00993A1F"/>
    <w:rsid w:val="009B2206"/>
    <w:rsid w:val="009C21B2"/>
    <w:rsid w:val="009C75F2"/>
    <w:rsid w:val="00A1610E"/>
    <w:rsid w:val="00A416C4"/>
    <w:rsid w:val="00A57BED"/>
    <w:rsid w:val="00A6150B"/>
    <w:rsid w:val="00A743E3"/>
    <w:rsid w:val="00AA25EA"/>
    <w:rsid w:val="00AB6F7A"/>
    <w:rsid w:val="00AB746E"/>
    <w:rsid w:val="00AC49E5"/>
    <w:rsid w:val="00B357E4"/>
    <w:rsid w:val="00B41DAC"/>
    <w:rsid w:val="00B46E88"/>
    <w:rsid w:val="00B50DAA"/>
    <w:rsid w:val="00B55F30"/>
    <w:rsid w:val="00B658C1"/>
    <w:rsid w:val="00BA1916"/>
    <w:rsid w:val="00BC46F0"/>
    <w:rsid w:val="00BC7988"/>
    <w:rsid w:val="00BD06E6"/>
    <w:rsid w:val="00BF6C5D"/>
    <w:rsid w:val="00C65D61"/>
    <w:rsid w:val="00C700F5"/>
    <w:rsid w:val="00C876C1"/>
    <w:rsid w:val="00CC56A5"/>
    <w:rsid w:val="00CD44B6"/>
    <w:rsid w:val="00CF6CDE"/>
    <w:rsid w:val="00D059B7"/>
    <w:rsid w:val="00D11C81"/>
    <w:rsid w:val="00D12880"/>
    <w:rsid w:val="00D35545"/>
    <w:rsid w:val="00D610F1"/>
    <w:rsid w:val="00D7126D"/>
    <w:rsid w:val="00D935AA"/>
    <w:rsid w:val="00DC27A0"/>
    <w:rsid w:val="00DC6B80"/>
    <w:rsid w:val="00E06B50"/>
    <w:rsid w:val="00E36F5C"/>
    <w:rsid w:val="00E93444"/>
    <w:rsid w:val="00EA2254"/>
    <w:rsid w:val="00EF59B7"/>
    <w:rsid w:val="00EF62CC"/>
    <w:rsid w:val="00F646B8"/>
    <w:rsid w:val="00F8031B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0FB3B-456F-4DCF-8666-EEBF47D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rgen"/>
    <w:qFormat/>
    <w:rsid w:val="00BD06E6"/>
  </w:style>
  <w:style w:type="paragraph" w:styleId="Ttulo1">
    <w:name w:val="heading 1"/>
    <w:aliases w:val="_Título 1"/>
    <w:basedOn w:val="Normal"/>
    <w:next w:val="Normal"/>
    <w:link w:val="Ttulo1Car"/>
    <w:uiPriority w:val="9"/>
    <w:qFormat/>
    <w:rsid w:val="00A743E3"/>
    <w:pPr>
      <w:keepNext/>
      <w:keepLines/>
      <w:spacing w:before="240"/>
      <w:outlineLvl w:val="0"/>
    </w:pPr>
    <w:rPr>
      <w:rFonts w:ascii="Franklin Gothic Book" w:eastAsia="Times New Roman" w:hAnsi="Franklin Gothic Book" w:cs="Times New Roman"/>
      <w:color w:val="597397"/>
      <w:sz w:val="56"/>
      <w:szCs w:val="32"/>
      <w:lang w:eastAsia="es-ES"/>
    </w:rPr>
  </w:style>
  <w:style w:type="paragraph" w:styleId="Ttulo2">
    <w:name w:val="heading 2"/>
    <w:aliases w:val="Subtítulo 1"/>
    <w:basedOn w:val="Normal"/>
    <w:next w:val="Normal"/>
    <w:link w:val="Ttulo2Car"/>
    <w:uiPriority w:val="9"/>
    <w:unhideWhenUsed/>
    <w:qFormat/>
    <w:rsid w:val="000417BD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003C69"/>
      <w:sz w:val="48"/>
      <w:szCs w:val="26"/>
      <w:lang w:eastAsia="es-ES"/>
    </w:rPr>
  </w:style>
  <w:style w:type="paragraph" w:styleId="Ttulo3">
    <w:name w:val="heading 3"/>
    <w:aliases w:val="Subtítulo 2"/>
    <w:basedOn w:val="Normal"/>
    <w:next w:val="Normal"/>
    <w:link w:val="Ttulo3Car"/>
    <w:uiPriority w:val="9"/>
    <w:unhideWhenUsed/>
    <w:qFormat/>
    <w:rsid w:val="000417BD"/>
    <w:pPr>
      <w:keepNext/>
      <w:keepLines/>
      <w:spacing w:before="40"/>
      <w:outlineLvl w:val="2"/>
    </w:pPr>
    <w:rPr>
      <w:rFonts w:ascii="Franklin Gothic Book" w:hAnsi="Franklin Gothic Book" w:cs="Times New Roman"/>
      <w:color w:val="E97A00"/>
      <w:sz w:val="44"/>
      <w:lang w:eastAsia="es-ES"/>
    </w:rPr>
  </w:style>
  <w:style w:type="paragraph" w:styleId="Ttulo4">
    <w:name w:val="heading 4"/>
    <w:aliases w:val="Subtítulo 3"/>
    <w:basedOn w:val="Normal"/>
    <w:next w:val="Normal"/>
    <w:link w:val="Ttulo4Car"/>
    <w:uiPriority w:val="9"/>
    <w:unhideWhenUsed/>
    <w:qFormat/>
    <w:rsid w:val="00B55F30"/>
    <w:pPr>
      <w:outlineLvl w:val="3"/>
    </w:pPr>
    <w:rPr>
      <w:rFonts w:ascii="Franklin Gothic Book" w:hAnsi="Franklin Gothic Book" w:cs="Times New Roman"/>
      <w:iCs/>
      <w:color w:val="00A599"/>
      <w:sz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5F2"/>
  </w:style>
  <w:style w:type="character" w:styleId="Nmerodepgina">
    <w:name w:val="page number"/>
    <w:basedOn w:val="Fuentedeprrafopredeter"/>
    <w:uiPriority w:val="99"/>
    <w:semiHidden/>
    <w:unhideWhenUsed/>
    <w:rsid w:val="009C75F2"/>
  </w:style>
  <w:style w:type="paragraph" w:styleId="Encabezado">
    <w:name w:val="header"/>
    <w:basedOn w:val="Normal"/>
    <w:link w:val="Encabezado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5F2"/>
  </w:style>
  <w:style w:type="character" w:styleId="Nmerodelnea">
    <w:name w:val="line number"/>
    <w:basedOn w:val="Fuentedeprrafopredeter"/>
    <w:uiPriority w:val="99"/>
    <w:semiHidden/>
    <w:unhideWhenUsed/>
    <w:rsid w:val="00AB6F7A"/>
  </w:style>
  <w:style w:type="paragraph" w:customStyle="1" w:styleId="Prrafobsico">
    <w:name w:val="[Párrafo básico]"/>
    <w:basedOn w:val="Normal"/>
    <w:uiPriority w:val="99"/>
    <w:rsid w:val="004E25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36F5C"/>
    <w:rPr>
      <w:color w:val="808080"/>
    </w:rPr>
  </w:style>
  <w:style w:type="paragraph" w:customStyle="1" w:styleId="CuadroPLA">
    <w:name w:val="CuadroPLA"/>
    <w:basedOn w:val="Normal"/>
    <w:link w:val="CuadroPLACar"/>
    <w:rsid w:val="00E36F5C"/>
    <w:pPr>
      <w:spacing w:before="120"/>
      <w:jc w:val="center"/>
    </w:pPr>
    <w:rPr>
      <w:rFonts w:ascii="Verdana" w:eastAsia="Times New Roman" w:hAnsi="Verdana" w:cs="Times New Roman"/>
      <w:sz w:val="12"/>
      <w:szCs w:val="12"/>
      <w:lang w:eastAsia="es-ES"/>
    </w:rPr>
  </w:style>
  <w:style w:type="character" w:customStyle="1" w:styleId="CuadroPLACar">
    <w:name w:val="CuadroPLA Car"/>
    <w:basedOn w:val="Fuentedeprrafopredeter"/>
    <w:link w:val="CuadroPLA"/>
    <w:rsid w:val="00E36F5C"/>
    <w:rPr>
      <w:rFonts w:ascii="Verdana" w:eastAsia="Times New Roman" w:hAnsi="Verdana" w:cs="Times New Roman"/>
      <w:sz w:val="12"/>
      <w:szCs w:val="1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B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8"/>
    <w:rPr>
      <w:rFonts w:ascii="Segoe UI" w:hAnsi="Segoe UI" w:cs="Segoe UI"/>
      <w:sz w:val="18"/>
      <w:szCs w:val="18"/>
    </w:rPr>
  </w:style>
  <w:style w:type="paragraph" w:customStyle="1" w:styleId="COCEMFE">
    <w:name w:val="COCEMFE"/>
    <w:basedOn w:val="Normal"/>
    <w:qFormat/>
    <w:rsid w:val="00A743E3"/>
    <w:rPr>
      <w:rFonts w:ascii="Franklin Gothic Book" w:hAnsi="Franklin Gothic Book"/>
      <w:sz w:val="22"/>
    </w:rPr>
  </w:style>
  <w:style w:type="character" w:customStyle="1" w:styleId="Ttulo1Car">
    <w:name w:val="Título 1 Car"/>
    <w:aliases w:val="_Título 1 Car"/>
    <w:basedOn w:val="Fuentedeprrafopredeter"/>
    <w:link w:val="Ttulo1"/>
    <w:uiPriority w:val="9"/>
    <w:rsid w:val="00A743E3"/>
    <w:rPr>
      <w:rFonts w:ascii="Franklin Gothic Book" w:eastAsia="Times New Roman" w:hAnsi="Franklin Gothic Book" w:cs="Times New Roman"/>
      <w:color w:val="597397"/>
      <w:sz w:val="56"/>
      <w:szCs w:val="32"/>
      <w:lang w:eastAsia="es-ES"/>
    </w:rPr>
  </w:style>
  <w:style w:type="character" w:customStyle="1" w:styleId="Ttulo2Car">
    <w:name w:val="Título 2 Car"/>
    <w:aliases w:val="Subtítulo 1 Car"/>
    <w:basedOn w:val="Fuentedeprrafopredeter"/>
    <w:link w:val="Ttulo2"/>
    <w:uiPriority w:val="9"/>
    <w:rsid w:val="000417BD"/>
    <w:rPr>
      <w:rFonts w:ascii="Franklin Gothic Book" w:eastAsia="Times New Roman" w:hAnsi="Franklin Gothic Book" w:cs="Times New Roman"/>
      <w:color w:val="003C69"/>
      <w:sz w:val="48"/>
      <w:szCs w:val="26"/>
      <w:lang w:eastAsia="es-ES"/>
    </w:rPr>
  </w:style>
  <w:style w:type="character" w:customStyle="1" w:styleId="Ttulo3Car">
    <w:name w:val="Título 3 Car"/>
    <w:aliases w:val="Subtítulo 2 Car"/>
    <w:basedOn w:val="Fuentedeprrafopredeter"/>
    <w:link w:val="Ttulo3"/>
    <w:uiPriority w:val="9"/>
    <w:rsid w:val="000417BD"/>
    <w:rPr>
      <w:rFonts w:ascii="Franklin Gothic Book" w:hAnsi="Franklin Gothic Book" w:cs="Times New Roman"/>
      <w:color w:val="E97A00"/>
      <w:sz w:val="44"/>
      <w:lang w:eastAsia="es-ES"/>
    </w:rPr>
  </w:style>
  <w:style w:type="character" w:customStyle="1" w:styleId="Ttulo4Car">
    <w:name w:val="Título 4 Car"/>
    <w:aliases w:val="Subtítulo 3 Car"/>
    <w:basedOn w:val="Fuentedeprrafopredeter"/>
    <w:link w:val="Ttulo4"/>
    <w:uiPriority w:val="9"/>
    <w:rsid w:val="00B55F30"/>
    <w:rPr>
      <w:rFonts w:ascii="Franklin Gothic Book" w:hAnsi="Franklin Gothic Book" w:cs="Times New Roman"/>
      <w:iCs/>
      <w:color w:val="00A599"/>
      <w:sz w:val="40"/>
      <w:lang w:eastAsia="es-ES"/>
    </w:rPr>
  </w:style>
  <w:style w:type="paragraph" w:styleId="Prrafodelista">
    <w:name w:val="List Paragraph"/>
    <w:basedOn w:val="Normal"/>
    <w:uiPriority w:val="34"/>
    <w:qFormat/>
    <w:rsid w:val="00625E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18A4"/>
    <w:pPr>
      <w:spacing w:before="100" w:beforeAutospacing="1" w:after="100" w:afterAutospacing="1"/>
    </w:pPr>
    <w:rPr>
      <w:rFonts w:ascii="Times New Roman" w:eastAsia="Calibri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C700F5"/>
    <w:rPr>
      <w:rFonts w:eastAsiaTheme="minorEastAsia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9BD92-9531-4DCC-8D8E-75A682C3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segura</dc:creator>
  <cp:lastModifiedBy>info</cp:lastModifiedBy>
  <cp:revision>2</cp:revision>
  <cp:lastPrinted>2019-01-03T08:51:00Z</cp:lastPrinted>
  <dcterms:created xsi:type="dcterms:W3CDTF">2021-01-08T13:38:00Z</dcterms:created>
  <dcterms:modified xsi:type="dcterms:W3CDTF">2021-01-08T13:38:00Z</dcterms:modified>
</cp:coreProperties>
</file>